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EF" w:rsidRPr="00FB3CF0" w:rsidRDefault="001E41EF" w:rsidP="001E41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464D1" w:rsidRDefault="00A464D1" w:rsidP="00A464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464D1" w:rsidRDefault="005303D0" w:rsidP="00A464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A464D1" w:rsidRPr="00A46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D1">
        <w:rPr>
          <w:rFonts w:ascii="Times New Roman" w:hAnsi="Times New Roman" w:cs="Times New Roman"/>
          <w:b/>
          <w:sz w:val="28"/>
          <w:szCs w:val="28"/>
        </w:rPr>
        <w:t>сессия</w:t>
      </w:r>
      <w:r w:rsidR="00A464D1">
        <w:rPr>
          <w:rFonts w:ascii="Times New Roman" w:hAnsi="Times New Roman" w:cs="Times New Roman"/>
          <w:b/>
          <w:sz w:val="28"/>
          <w:szCs w:val="28"/>
        </w:rPr>
        <w:tab/>
      </w:r>
      <w:r w:rsidR="00A464D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464D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A464D1" w:rsidRPr="00A46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D1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464D1" w:rsidRDefault="00A464D1" w:rsidP="00A46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CAD" w:rsidRDefault="00A464D1" w:rsidP="00A464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03D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303D0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A464D1" w:rsidRPr="00252D6D" w:rsidRDefault="00A464D1" w:rsidP="00A464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6F1984" w:rsidRDefault="00F82CAD" w:rsidP="00F82C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98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F19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2009 года 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507</w:t>
      </w:r>
      <w:r w:rsidRPr="006F19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F1984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«О размере оплаты труда лица, замещающего муниципальную должность Темрюкского городского поселения Темрюкского района»</w:t>
      </w:r>
    </w:p>
    <w:p w:rsidR="00F82CAD" w:rsidRPr="00657A04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2CAD" w:rsidRPr="00252D6D" w:rsidRDefault="00F82CAD" w:rsidP="00F82C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163B" w:rsidRPr="00F84939" w:rsidRDefault="00F82CAD" w:rsidP="0035163B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679A2">
        <w:rPr>
          <w:rFonts w:ascii="Times New Roman" w:hAnsi="Times New Roman" w:cs="Times New Roman"/>
          <w:sz w:val="27"/>
          <w:szCs w:val="27"/>
        </w:rPr>
        <w:t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</w:t>
      </w:r>
      <w:r w:rsidR="00F679A2">
        <w:rPr>
          <w:rFonts w:ascii="Times New Roman" w:hAnsi="Times New Roman" w:cs="Times New Roman"/>
          <w:sz w:val="27"/>
          <w:szCs w:val="27"/>
        </w:rPr>
        <w:t>вления в Российской Федерации»</w:t>
      </w:r>
      <w:r w:rsidRPr="00F679A2">
        <w:rPr>
          <w:rFonts w:ascii="Times New Roman" w:hAnsi="Times New Roman" w:cs="Times New Roman"/>
          <w:sz w:val="27"/>
          <w:szCs w:val="27"/>
        </w:rPr>
        <w:t>,</w:t>
      </w:r>
      <w:r w:rsidRPr="003B7631">
        <w:rPr>
          <w:rFonts w:ascii="Times New Roman" w:hAnsi="Times New Roman" w:cs="Times New Roman"/>
          <w:sz w:val="27"/>
          <w:szCs w:val="27"/>
        </w:rPr>
        <w:t xml:space="preserve"> </w:t>
      </w:r>
      <w:r w:rsidR="0089305D">
        <w:rPr>
          <w:rFonts w:ascii="Times New Roman" w:hAnsi="Times New Roman" w:cs="Times New Roman"/>
          <w:sz w:val="28"/>
          <w:szCs w:val="28"/>
        </w:rPr>
        <w:t>п</w:t>
      </w:r>
      <w:r w:rsidR="0089305D" w:rsidRPr="00122445">
        <w:rPr>
          <w:rFonts w:ascii="Times New Roman" w:hAnsi="Times New Roman" w:cs="Times New Roman"/>
          <w:sz w:val="28"/>
          <w:szCs w:val="28"/>
        </w:rPr>
        <w:t>остановление</w:t>
      </w:r>
      <w:r w:rsidR="0089305D">
        <w:rPr>
          <w:rFonts w:ascii="Times New Roman" w:hAnsi="Times New Roman" w:cs="Times New Roman"/>
          <w:sz w:val="28"/>
          <w:szCs w:val="28"/>
        </w:rPr>
        <w:t>м</w:t>
      </w:r>
      <w:r w:rsidR="0089305D" w:rsidRPr="00122445">
        <w:rPr>
          <w:rFonts w:ascii="Times New Roman" w:hAnsi="Times New Roman" w:cs="Times New Roman"/>
          <w:sz w:val="28"/>
          <w:szCs w:val="28"/>
        </w:rPr>
        <w:t xml:space="preserve"> Губернатора Краснодарского края от 11 сентября 2024 г. </w:t>
      </w:r>
      <w:r w:rsidR="0089305D">
        <w:rPr>
          <w:rFonts w:ascii="Times New Roman" w:hAnsi="Times New Roman" w:cs="Times New Roman"/>
          <w:sz w:val="28"/>
          <w:szCs w:val="28"/>
        </w:rPr>
        <w:t>№</w:t>
      </w:r>
      <w:r w:rsidR="0089305D" w:rsidRPr="00122445">
        <w:rPr>
          <w:rFonts w:ascii="Times New Roman" w:hAnsi="Times New Roman" w:cs="Times New Roman"/>
          <w:sz w:val="28"/>
          <w:szCs w:val="28"/>
        </w:rPr>
        <w:t xml:space="preserve"> 593 </w:t>
      </w:r>
      <w:r w:rsidR="0089305D">
        <w:rPr>
          <w:rFonts w:ascii="Times New Roman" w:hAnsi="Times New Roman" w:cs="Times New Roman"/>
          <w:sz w:val="28"/>
          <w:szCs w:val="28"/>
        </w:rPr>
        <w:t>«</w:t>
      </w:r>
      <w:r w:rsidR="0089305D" w:rsidRPr="0012244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(губернатора) Краснодарского края от 29 июля 2008 г. </w:t>
      </w:r>
      <w:r w:rsidR="0089305D">
        <w:rPr>
          <w:rFonts w:ascii="Times New Roman" w:hAnsi="Times New Roman" w:cs="Times New Roman"/>
          <w:sz w:val="28"/>
          <w:szCs w:val="28"/>
        </w:rPr>
        <w:t>№</w:t>
      </w:r>
      <w:r w:rsidR="0089305D" w:rsidRPr="00122445">
        <w:rPr>
          <w:rFonts w:ascii="Times New Roman" w:hAnsi="Times New Roman" w:cs="Times New Roman"/>
          <w:sz w:val="28"/>
          <w:szCs w:val="28"/>
        </w:rPr>
        <w:t xml:space="preserve"> 724 </w:t>
      </w:r>
      <w:r w:rsidR="0089305D">
        <w:rPr>
          <w:rFonts w:ascii="Times New Roman" w:hAnsi="Times New Roman" w:cs="Times New Roman"/>
          <w:sz w:val="28"/>
          <w:szCs w:val="28"/>
        </w:rPr>
        <w:t>«</w:t>
      </w:r>
      <w:r w:rsidR="0089305D" w:rsidRPr="00122445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Краснодарского края</w:t>
      </w:r>
      <w:r w:rsidR="0089305D">
        <w:rPr>
          <w:rFonts w:ascii="Times New Roman" w:hAnsi="Times New Roman" w:cs="Times New Roman"/>
          <w:sz w:val="28"/>
          <w:szCs w:val="28"/>
        </w:rPr>
        <w:t>»</w:t>
      </w:r>
      <w:r w:rsidR="0089305D" w:rsidRPr="00122445">
        <w:rPr>
          <w:rFonts w:ascii="Times New Roman" w:hAnsi="Times New Roman" w:cs="Times New Roman"/>
          <w:sz w:val="28"/>
          <w:szCs w:val="28"/>
        </w:rPr>
        <w:t xml:space="preserve"> и об утверждении нормативов формирования расходов на содержание органов местного самоуправления муниципальных образований Краснодарского края на 2025 год</w:t>
      </w:r>
      <w:r w:rsidR="0089305D">
        <w:rPr>
          <w:rFonts w:ascii="Times New Roman" w:hAnsi="Times New Roman" w:cs="Times New Roman"/>
          <w:sz w:val="28"/>
          <w:szCs w:val="28"/>
        </w:rPr>
        <w:t>»</w:t>
      </w:r>
      <w:r w:rsidR="00F74FA6" w:rsidRPr="00F849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Совет Темрюкского городского поселения Темрюкского района</w:t>
      </w:r>
      <w:r w:rsidR="00A73BF8">
        <w:rPr>
          <w:rFonts w:ascii="Times New Roman" w:hAnsi="Times New Roman" w:cs="Times New Roman"/>
          <w:sz w:val="27"/>
          <w:szCs w:val="27"/>
        </w:rPr>
        <w:t xml:space="preserve">             </w:t>
      </w:r>
      <w:bookmarkStart w:id="0" w:name="_GoBack"/>
      <w:bookmarkEnd w:id="0"/>
      <w:r w:rsidR="0035163B" w:rsidRPr="00F84939">
        <w:rPr>
          <w:rFonts w:ascii="Times New Roman" w:hAnsi="Times New Roman" w:cs="Times New Roman"/>
          <w:sz w:val="27"/>
          <w:szCs w:val="27"/>
        </w:rPr>
        <w:t>р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е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ш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и</w:t>
      </w:r>
      <w:r w:rsidR="003D169E" w:rsidRPr="00F84939">
        <w:rPr>
          <w:rFonts w:ascii="Times New Roman" w:hAnsi="Times New Roman" w:cs="Times New Roman"/>
          <w:sz w:val="27"/>
          <w:szCs w:val="27"/>
        </w:rPr>
        <w:t xml:space="preserve"> </w:t>
      </w:r>
      <w:r w:rsidR="0035163B" w:rsidRPr="00F84939">
        <w:rPr>
          <w:rFonts w:ascii="Times New Roman" w:hAnsi="Times New Roman" w:cs="Times New Roman"/>
          <w:sz w:val="27"/>
          <w:szCs w:val="27"/>
        </w:rPr>
        <w:t>л:</w:t>
      </w:r>
    </w:p>
    <w:p w:rsidR="00F82CAD" w:rsidRPr="00F84939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 xml:space="preserve">1. Внести в решение </w:t>
      </w:r>
      <w:r w:rsidRPr="00F84939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F84939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F84939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F84939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F84939">
        <w:rPr>
          <w:rFonts w:ascii="Times New Roman" w:hAnsi="Times New Roman" w:cs="Times New Roman"/>
          <w:sz w:val="27"/>
          <w:szCs w:val="27"/>
        </w:rPr>
        <w:t xml:space="preserve">№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F84939">
        <w:rPr>
          <w:rFonts w:ascii="Times New Roman" w:hAnsi="Times New Roman" w:cs="Times New Roman"/>
          <w:sz w:val="27"/>
          <w:szCs w:val="27"/>
        </w:rPr>
        <w:t xml:space="preserve"> «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лица, замещающего муниципальную должность Темрюкского городского поселения Темрюкского района» </w:t>
      </w:r>
      <w:r w:rsidRPr="00F84939">
        <w:rPr>
          <w:rFonts w:ascii="Times New Roman" w:hAnsi="Times New Roman" w:cs="Times New Roman"/>
          <w:sz w:val="27"/>
          <w:szCs w:val="27"/>
        </w:rPr>
        <w:t xml:space="preserve">изменения, изложив подпункт 2.2. пункта 2 Положения о размере оплаты труда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лица, замещающего муниципальную должность Темрюкского городского поселения Темрюкского района</w:t>
      </w:r>
      <w:r w:rsidRPr="00F84939">
        <w:rPr>
          <w:rFonts w:ascii="Times New Roman" w:hAnsi="Times New Roman" w:cs="Times New Roman"/>
          <w:sz w:val="27"/>
          <w:szCs w:val="27"/>
        </w:rPr>
        <w:t>, в следующей редакции:</w:t>
      </w:r>
    </w:p>
    <w:p w:rsidR="0035163B" w:rsidRPr="00F84939" w:rsidRDefault="00F82CAD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ab/>
        <w:t xml:space="preserve">«2.2. </w:t>
      </w:r>
      <w:r w:rsidRPr="00F84939">
        <w:rPr>
          <w:rFonts w:ascii="Times New Roman" w:eastAsia="Times New Roman" w:hAnsi="Times New Roman" w:cs="Times New Roman"/>
          <w:sz w:val="27"/>
          <w:szCs w:val="27"/>
        </w:rPr>
        <w:t>Должностной оклад лица, замещающего муниципальную должность Темрюкского городского поселения Темрюкского района, устанавливается в следующем размере:</w:t>
      </w:r>
    </w:p>
    <w:p w:rsidR="009F6350" w:rsidRPr="00F84939" w:rsidRDefault="009F6350" w:rsidP="00F82CAD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c"/>
        <w:tblW w:w="0" w:type="auto"/>
        <w:tblInd w:w="288" w:type="dxa"/>
        <w:tblLook w:val="01E0" w:firstRow="1" w:lastRow="1" w:firstColumn="1" w:lastColumn="1" w:noHBand="0" w:noVBand="0"/>
      </w:tblPr>
      <w:tblGrid>
        <w:gridCol w:w="594"/>
        <w:gridCol w:w="4847"/>
        <w:gridCol w:w="3946"/>
      </w:tblGrid>
      <w:tr w:rsidR="00F82CAD" w:rsidRPr="00F84939" w:rsidTr="0035163B">
        <w:trPr>
          <w:trHeight w:val="634"/>
        </w:trPr>
        <w:tc>
          <w:tcPr>
            <w:tcW w:w="594" w:type="dxa"/>
            <w:vAlign w:val="center"/>
          </w:tcPr>
          <w:p w:rsidR="00F82CAD" w:rsidRPr="00F84939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№ п/п</w:t>
            </w:r>
          </w:p>
        </w:tc>
        <w:tc>
          <w:tcPr>
            <w:tcW w:w="4847" w:type="dxa"/>
            <w:vAlign w:val="center"/>
          </w:tcPr>
          <w:p w:rsidR="00F82CAD" w:rsidRPr="00F84939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3946" w:type="dxa"/>
            <w:vAlign w:val="center"/>
          </w:tcPr>
          <w:p w:rsidR="00F82CAD" w:rsidRPr="00F84939" w:rsidRDefault="00F82CAD" w:rsidP="000156A0">
            <w:pPr>
              <w:pStyle w:val="a3"/>
              <w:jc w:val="center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Размер месячного должностного оклада (рублей месяц)</w:t>
            </w:r>
          </w:p>
        </w:tc>
      </w:tr>
      <w:tr w:rsidR="00F82CAD" w:rsidRPr="00F84939" w:rsidTr="0035163B">
        <w:tc>
          <w:tcPr>
            <w:tcW w:w="594" w:type="dxa"/>
            <w:vAlign w:val="center"/>
          </w:tcPr>
          <w:p w:rsidR="00F82CAD" w:rsidRPr="00F84939" w:rsidRDefault="00F82CAD" w:rsidP="000156A0">
            <w:pPr>
              <w:pStyle w:val="a3"/>
              <w:jc w:val="both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1.</w:t>
            </w:r>
          </w:p>
        </w:tc>
        <w:tc>
          <w:tcPr>
            <w:tcW w:w="4847" w:type="dxa"/>
          </w:tcPr>
          <w:p w:rsidR="00F82CAD" w:rsidRPr="00F84939" w:rsidRDefault="00F82CAD" w:rsidP="000156A0">
            <w:pPr>
              <w:pStyle w:val="a3"/>
              <w:jc w:val="both"/>
              <w:rPr>
                <w:sz w:val="27"/>
                <w:szCs w:val="27"/>
              </w:rPr>
            </w:pPr>
            <w:r w:rsidRPr="00F84939">
              <w:rPr>
                <w:sz w:val="27"/>
                <w:szCs w:val="27"/>
              </w:rPr>
              <w:t>Глава муниципального образования</w:t>
            </w:r>
          </w:p>
        </w:tc>
        <w:tc>
          <w:tcPr>
            <w:tcW w:w="3946" w:type="dxa"/>
            <w:vAlign w:val="center"/>
          </w:tcPr>
          <w:p w:rsidR="00F82CAD" w:rsidRPr="00F84939" w:rsidRDefault="005303D0" w:rsidP="00712F85">
            <w:pPr>
              <w:pStyle w:val="a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18 883</w:t>
            </w:r>
          </w:p>
        </w:tc>
      </w:tr>
    </w:tbl>
    <w:p w:rsidR="000156A0" w:rsidRDefault="00F82CAD" w:rsidP="003B7631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F84939">
        <w:rPr>
          <w:rFonts w:ascii="Times New Roman" w:hAnsi="Times New Roman" w:cs="Times New Roman"/>
          <w:sz w:val="27"/>
          <w:szCs w:val="27"/>
        </w:rPr>
        <w:tab/>
      </w:r>
    </w:p>
    <w:p w:rsidR="00F82CAD" w:rsidRPr="003B7631" w:rsidRDefault="00F82CAD" w:rsidP="000156A0">
      <w:pPr>
        <w:pStyle w:val="a3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009E5">
        <w:rPr>
          <w:rFonts w:ascii="Times New Roman" w:hAnsi="Times New Roman" w:cs="Times New Roman"/>
          <w:sz w:val="27"/>
          <w:szCs w:val="27"/>
        </w:rPr>
        <w:t xml:space="preserve">2. </w:t>
      </w:r>
      <w:r w:rsidR="0089305D">
        <w:rPr>
          <w:rFonts w:ascii="Times New Roman" w:hAnsi="Times New Roman" w:cs="Times New Roman"/>
          <w:sz w:val="27"/>
          <w:szCs w:val="27"/>
        </w:rPr>
        <w:t>П</w:t>
      </w:r>
      <w:r w:rsidRPr="005009E5">
        <w:rPr>
          <w:rFonts w:ascii="Times New Roman" w:hAnsi="Times New Roman" w:cs="Times New Roman"/>
          <w:sz w:val="27"/>
          <w:szCs w:val="27"/>
        </w:rPr>
        <w:t xml:space="preserve">ункт 1 решения </w:t>
      </w:r>
      <w:r w:rsidR="005009E5" w:rsidRPr="005009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6128" w:rsidRPr="005009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09E5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5009E5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5009E5">
        <w:rPr>
          <w:rFonts w:ascii="Times New Roman" w:hAnsi="Times New Roman" w:cs="Times New Roman"/>
          <w:sz w:val="27"/>
          <w:szCs w:val="27"/>
        </w:rPr>
        <w:t xml:space="preserve"> созыва от 2</w:t>
      </w:r>
      <w:r w:rsidR="00F06128" w:rsidRPr="005009E5">
        <w:rPr>
          <w:rFonts w:ascii="Times New Roman" w:hAnsi="Times New Roman" w:cs="Times New Roman"/>
          <w:sz w:val="27"/>
          <w:szCs w:val="27"/>
        </w:rPr>
        <w:t>6</w:t>
      </w:r>
      <w:r w:rsidRPr="005009E5">
        <w:rPr>
          <w:rFonts w:ascii="Times New Roman" w:hAnsi="Times New Roman" w:cs="Times New Roman"/>
          <w:sz w:val="27"/>
          <w:szCs w:val="27"/>
        </w:rPr>
        <w:t xml:space="preserve"> </w:t>
      </w:r>
      <w:r w:rsidR="00951EF4" w:rsidRPr="005009E5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5009E5">
        <w:rPr>
          <w:rFonts w:ascii="Times New Roman" w:hAnsi="Times New Roman" w:cs="Times New Roman"/>
          <w:sz w:val="27"/>
          <w:szCs w:val="27"/>
        </w:rPr>
        <w:t>20</w:t>
      </w:r>
      <w:r w:rsidR="00D53D8B" w:rsidRPr="005009E5">
        <w:rPr>
          <w:rFonts w:ascii="Times New Roman" w:hAnsi="Times New Roman" w:cs="Times New Roman"/>
          <w:sz w:val="27"/>
          <w:szCs w:val="27"/>
        </w:rPr>
        <w:t>2</w:t>
      </w:r>
      <w:r w:rsidR="005009E5" w:rsidRPr="005009E5">
        <w:rPr>
          <w:rFonts w:ascii="Times New Roman" w:hAnsi="Times New Roman" w:cs="Times New Roman"/>
          <w:sz w:val="27"/>
          <w:szCs w:val="27"/>
        </w:rPr>
        <w:t>4</w:t>
      </w:r>
      <w:r w:rsidRPr="005009E5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5009E5" w:rsidRPr="005009E5">
        <w:rPr>
          <w:rFonts w:ascii="Times New Roman" w:hAnsi="Times New Roman" w:cs="Times New Roman"/>
          <w:sz w:val="27"/>
          <w:szCs w:val="27"/>
        </w:rPr>
        <w:t>16</w:t>
      </w:r>
      <w:r w:rsidR="00951EF4" w:rsidRPr="005009E5">
        <w:rPr>
          <w:rFonts w:ascii="Times New Roman" w:hAnsi="Times New Roman" w:cs="Times New Roman"/>
          <w:sz w:val="27"/>
          <w:szCs w:val="27"/>
        </w:rPr>
        <w:t xml:space="preserve"> </w:t>
      </w:r>
      <w:r w:rsidRPr="005009E5">
        <w:rPr>
          <w:rFonts w:ascii="Times New Roman" w:hAnsi="Times New Roman" w:cs="Times New Roman"/>
          <w:sz w:val="27"/>
          <w:szCs w:val="27"/>
        </w:rPr>
        <w:t xml:space="preserve">«О внесении изменений в решение </w:t>
      </w:r>
      <w:r w:rsidRPr="005009E5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5009E5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5009E5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5009E5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5009E5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5009E5">
        <w:rPr>
          <w:rFonts w:ascii="Times New Roman" w:hAnsi="Times New Roman" w:cs="Times New Roman"/>
          <w:sz w:val="27"/>
          <w:szCs w:val="27"/>
        </w:rPr>
        <w:t xml:space="preserve">№ </w:t>
      </w:r>
      <w:r w:rsidRPr="005009E5">
        <w:rPr>
          <w:rFonts w:ascii="Times New Roman" w:eastAsia="Times New Roman" w:hAnsi="Times New Roman" w:cs="Times New Roman"/>
          <w:sz w:val="27"/>
          <w:szCs w:val="27"/>
        </w:rPr>
        <w:t>507</w:t>
      </w:r>
      <w:r w:rsidRPr="005009E5">
        <w:rPr>
          <w:rFonts w:ascii="Times New Roman" w:hAnsi="Times New Roman" w:cs="Times New Roman"/>
          <w:sz w:val="27"/>
          <w:szCs w:val="27"/>
        </w:rPr>
        <w:t xml:space="preserve"> «</w:t>
      </w:r>
      <w:r w:rsidRPr="005009E5">
        <w:rPr>
          <w:rFonts w:ascii="Times New Roman" w:eastAsia="Times New Roman" w:hAnsi="Times New Roman" w:cs="Times New Roman"/>
          <w:sz w:val="27"/>
          <w:szCs w:val="27"/>
        </w:rPr>
        <w:t>Об утверждении Положения «О размере оплаты труда лица, замещающего муниципальную должность Темрюкского городского поселения Темрюкского района»</w:t>
      </w:r>
      <w:r w:rsidR="0089305D" w:rsidRPr="0089305D">
        <w:rPr>
          <w:rFonts w:ascii="Times New Roman" w:hAnsi="Times New Roman" w:cs="Times New Roman"/>
          <w:sz w:val="27"/>
          <w:szCs w:val="27"/>
        </w:rPr>
        <w:t xml:space="preserve"> </w:t>
      </w:r>
      <w:r w:rsidR="0089305D">
        <w:rPr>
          <w:rFonts w:ascii="Times New Roman" w:hAnsi="Times New Roman" w:cs="Times New Roman"/>
          <w:sz w:val="27"/>
          <w:szCs w:val="27"/>
        </w:rPr>
        <w:t>с</w:t>
      </w:r>
      <w:r w:rsidR="0089305D" w:rsidRPr="005009E5">
        <w:rPr>
          <w:rFonts w:ascii="Times New Roman" w:hAnsi="Times New Roman" w:cs="Times New Roman"/>
          <w:sz w:val="27"/>
          <w:szCs w:val="27"/>
        </w:rPr>
        <w:t>читать утратившим силу</w:t>
      </w:r>
      <w:r w:rsidR="0089305D">
        <w:rPr>
          <w:rFonts w:ascii="Times New Roman" w:hAnsi="Times New Roman" w:cs="Times New Roman"/>
          <w:sz w:val="27"/>
          <w:szCs w:val="27"/>
        </w:rPr>
        <w:t>.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7631">
        <w:rPr>
          <w:rFonts w:ascii="Times New Roman" w:eastAsia="Times New Roman" w:hAnsi="Times New Roman" w:cs="Times New Roman"/>
          <w:sz w:val="27"/>
          <w:szCs w:val="27"/>
        </w:rPr>
        <w:t>3.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F82CAD" w:rsidRPr="003B7631" w:rsidRDefault="00F82CAD" w:rsidP="00F82CAD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4. Контроль за выполнением настоящего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 </w:t>
      </w:r>
    </w:p>
    <w:p w:rsidR="00EE08E0" w:rsidRPr="005E1696" w:rsidRDefault="00F82CAD" w:rsidP="00EE08E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B7631">
        <w:rPr>
          <w:rFonts w:ascii="Times New Roman" w:hAnsi="Times New Roman" w:cs="Times New Roman"/>
          <w:sz w:val="27"/>
          <w:szCs w:val="27"/>
        </w:rPr>
        <w:t xml:space="preserve">5. </w:t>
      </w:r>
      <w:r w:rsidR="00EE08E0" w:rsidRPr="001119E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E08E0"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EE08E0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EE08E0" w:rsidRPr="005F2695">
        <w:rPr>
          <w:rFonts w:ascii="Times New Roman" w:hAnsi="Times New Roman"/>
          <w:sz w:val="28"/>
          <w:szCs w:val="28"/>
        </w:rPr>
        <w:t xml:space="preserve"> </w:t>
      </w:r>
      <w:r w:rsidR="00EE08E0">
        <w:rPr>
          <w:rFonts w:ascii="Times New Roman" w:hAnsi="Times New Roman"/>
          <w:sz w:val="28"/>
          <w:szCs w:val="28"/>
        </w:rPr>
        <w:t xml:space="preserve">и распространяет свое действие на правоотношения, возникшие с 1 </w:t>
      </w:r>
      <w:r w:rsidR="005303D0">
        <w:rPr>
          <w:rFonts w:ascii="Times New Roman" w:hAnsi="Times New Roman"/>
          <w:sz w:val="28"/>
          <w:szCs w:val="28"/>
        </w:rPr>
        <w:t>января 2025 года</w:t>
      </w:r>
      <w:r w:rsidR="00EE08E0">
        <w:rPr>
          <w:rFonts w:ascii="Times New Roman" w:hAnsi="Times New Roman"/>
          <w:sz w:val="28"/>
          <w:szCs w:val="28"/>
        </w:rPr>
        <w:t>.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F6350" w:rsidRDefault="009F6350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4375C" w:rsidRPr="00E77082" w:rsidRDefault="0044375C" w:rsidP="009F635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9F6350" w:rsidRPr="00DF02A4" w:rsidRDefault="00DB2CF3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F6350" w:rsidRPr="00DF02A4">
        <w:rPr>
          <w:rFonts w:ascii="Times New Roman" w:hAnsi="Times New Roman"/>
          <w:sz w:val="28"/>
          <w:szCs w:val="28"/>
        </w:rPr>
        <w:t>лавы Темрюкского городского поселения</w:t>
      </w:r>
    </w:p>
    <w:p w:rsidR="009F6350" w:rsidRPr="00DF02A4" w:rsidRDefault="009F6350" w:rsidP="009F635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</w:t>
      </w:r>
      <w:r w:rsidR="00DB2CF3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F82CAD" w:rsidRPr="003B7631" w:rsidRDefault="00F82CAD" w:rsidP="00F82CAD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Председатель 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Совета Темрюкского городского поселения</w:t>
      </w:r>
    </w:p>
    <w:p w:rsidR="00F82CAD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 xml:space="preserve">Темрюкского района                                                                               </w:t>
      </w:r>
      <w:r w:rsidR="009F6350">
        <w:rPr>
          <w:rFonts w:ascii="Times New Roman" w:hAnsi="Times New Roman"/>
          <w:sz w:val="27"/>
          <w:szCs w:val="27"/>
        </w:rPr>
        <w:t xml:space="preserve">     </w:t>
      </w:r>
      <w:r w:rsidRPr="003B7631">
        <w:rPr>
          <w:rFonts w:ascii="Times New Roman" w:hAnsi="Times New Roman"/>
          <w:sz w:val="27"/>
          <w:szCs w:val="27"/>
        </w:rPr>
        <w:t xml:space="preserve">  О.С. Гусева</w:t>
      </w:r>
    </w:p>
    <w:p w:rsidR="00FE0E96" w:rsidRPr="003B7631" w:rsidRDefault="00F82CAD" w:rsidP="00F82CAD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  <w:r w:rsidRPr="003B7631">
        <w:rPr>
          <w:rFonts w:ascii="Times New Roman" w:hAnsi="Times New Roman"/>
          <w:sz w:val="27"/>
          <w:szCs w:val="27"/>
        </w:rPr>
        <w:t>«___» ________________ года</w:t>
      </w:r>
    </w:p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7"/>
          <w:szCs w:val="27"/>
        </w:rPr>
      </w:pPr>
    </w:p>
    <w:sectPr w:rsidR="00FE0E96" w:rsidSect="0099625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6A0" w:rsidRDefault="000156A0" w:rsidP="00552F2B">
      <w:pPr>
        <w:spacing w:after="0" w:line="240" w:lineRule="auto"/>
      </w:pPr>
      <w:r>
        <w:separator/>
      </w:r>
    </w:p>
  </w:endnote>
  <w:endnote w:type="continuationSeparator" w:id="0">
    <w:p w:rsidR="000156A0" w:rsidRDefault="000156A0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6A0" w:rsidRDefault="000156A0" w:rsidP="00552F2B">
      <w:pPr>
        <w:spacing w:after="0" w:line="240" w:lineRule="auto"/>
      </w:pPr>
      <w:r>
        <w:separator/>
      </w:r>
    </w:p>
  </w:footnote>
  <w:footnote w:type="continuationSeparator" w:id="0">
    <w:p w:rsidR="000156A0" w:rsidRDefault="000156A0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156A0" w:rsidRPr="00552F2B" w:rsidRDefault="000156A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3BF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156A0" w:rsidRDefault="00015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156A0"/>
    <w:rsid w:val="000239A7"/>
    <w:rsid w:val="00060676"/>
    <w:rsid w:val="000745FA"/>
    <w:rsid w:val="000870B5"/>
    <w:rsid w:val="00092EA3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E41EF"/>
    <w:rsid w:val="00214BAF"/>
    <w:rsid w:val="002157DD"/>
    <w:rsid w:val="002161AA"/>
    <w:rsid w:val="00222080"/>
    <w:rsid w:val="00235962"/>
    <w:rsid w:val="00236E13"/>
    <w:rsid w:val="0023717E"/>
    <w:rsid w:val="00237956"/>
    <w:rsid w:val="00240802"/>
    <w:rsid w:val="00255793"/>
    <w:rsid w:val="00255FED"/>
    <w:rsid w:val="00262C25"/>
    <w:rsid w:val="00263A48"/>
    <w:rsid w:val="00277260"/>
    <w:rsid w:val="002A0A19"/>
    <w:rsid w:val="002C6911"/>
    <w:rsid w:val="002F794B"/>
    <w:rsid w:val="0035163B"/>
    <w:rsid w:val="00353B15"/>
    <w:rsid w:val="00354DD6"/>
    <w:rsid w:val="00385506"/>
    <w:rsid w:val="0039633A"/>
    <w:rsid w:val="00397537"/>
    <w:rsid w:val="003A3389"/>
    <w:rsid w:val="003B7631"/>
    <w:rsid w:val="003D169E"/>
    <w:rsid w:val="003D4AFC"/>
    <w:rsid w:val="00404E9C"/>
    <w:rsid w:val="004077E4"/>
    <w:rsid w:val="00410757"/>
    <w:rsid w:val="00427447"/>
    <w:rsid w:val="00433C15"/>
    <w:rsid w:val="00442EA9"/>
    <w:rsid w:val="0044375C"/>
    <w:rsid w:val="00463599"/>
    <w:rsid w:val="00464682"/>
    <w:rsid w:val="00466733"/>
    <w:rsid w:val="0048181E"/>
    <w:rsid w:val="00484905"/>
    <w:rsid w:val="004857A2"/>
    <w:rsid w:val="004D714C"/>
    <w:rsid w:val="004F0846"/>
    <w:rsid w:val="004F3A1F"/>
    <w:rsid w:val="004F5B0D"/>
    <w:rsid w:val="005009E5"/>
    <w:rsid w:val="00510167"/>
    <w:rsid w:val="00523B85"/>
    <w:rsid w:val="005303D0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5402"/>
    <w:rsid w:val="00597C32"/>
    <w:rsid w:val="005C2687"/>
    <w:rsid w:val="005D5966"/>
    <w:rsid w:val="005D61DA"/>
    <w:rsid w:val="005E28A7"/>
    <w:rsid w:val="005F3DB1"/>
    <w:rsid w:val="005F5EA1"/>
    <w:rsid w:val="00603475"/>
    <w:rsid w:val="006077B0"/>
    <w:rsid w:val="00611AAB"/>
    <w:rsid w:val="00621C6A"/>
    <w:rsid w:val="0062787F"/>
    <w:rsid w:val="00627FA8"/>
    <w:rsid w:val="00631136"/>
    <w:rsid w:val="0065481A"/>
    <w:rsid w:val="00664B4D"/>
    <w:rsid w:val="00665BAD"/>
    <w:rsid w:val="00677709"/>
    <w:rsid w:val="006A3499"/>
    <w:rsid w:val="006C6B0E"/>
    <w:rsid w:val="006E1712"/>
    <w:rsid w:val="00705E8F"/>
    <w:rsid w:val="00712F85"/>
    <w:rsid w:val="0072293E"/>
    <w:rsid w:val="00731665"/>
    <w:rsid w:val="0074487D"/>
    <w:rsid w:val="00784968"/>
    <w:rsid w:val="007A2161"/>
    <w:rsid w:val="007B0524"/>
    <w:rsid w:val="007C2DCB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305D"/>
    <w:rsid w:val="00895149"/>
    <w:rsid w:val="008A7675"/>
    <w:rsid w:val="008B1828"/>
    <w:rsid w:val="008C225C"/>
    <w:rsid w:val="008C32F7"/>
    <w:rsid w:val="008E6F3C"/>
    <w:rsid w:val="008F2945"/>
    <w:rsid w:val="009029FF"/>
    <w:rsid w:val="009065BF"/>
    <w:rsid w:val="00910626"/>
    <w:rsid w:val="00940CEF"/>
    <w:rsid w:val="009472C4"/>
    <w:rsid w:val="00951EF4"/>
    <w:rsid w:val="00981E31"/>
    <w:rsid w:val="0099625D"/>
    <w:rsid w:val="009A525A"/>
    <w:rsid w:val="009B2FB0"/>
    <w:rsid w:val="009B30B3"/>
    <w:rsid w:val="009B626C"/>
    <w:rsid w:val="009C4E9A"/>
    <w:rsid w:val="009E0792"/>
    <w:rsid w:val="009F6350"/>
    <w:rsid w:val="00A02F5A"/>
    <w:rsid w:val="00A11596"/>
    <w:rsid w:val="00A342CC"/>
    <w:rsid w:val="00A464D1"/>
    <w:rsid w:val="00A474FD"/>
    <w:rsid w:val="00A60DDE"/>
    <w:rsid w:val="00A63717"/>
    <w:rsid w:val="00A67779"/>
    <w:rsid w:val="00A73BF8"/>
    <w:rsid w:val="00A814F3"/>
    <w:rsid w:val="00A871D4"/>
    <w:rsid w:val="00A960DE"/>
    <w:rsid w:val="00AA59A0"/>
    <w:rsid w:val="00AB4EEF"/>
    <w:rsid w:val="00AC202F"/>
    <w:rsid w:val="00AC7A0E"/>
    <w:rsid w:val="00AF3081"/>
    <w:rsid w:val="00B055F3"/>
    <w:rsid w:val="00B351D7"/>
    <w:rsid w:val="00B36536"/>
    <w:rsid w:val="00B5567F"/>
    <w:rsid w:val="00B60880"/>
    <w:rsid w:val="00B647B5"/>
    <w:rsid w:val="00B72CA2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360"/>
    <w:rsid w:val="00C24B98"/>
    <w:rsid w:val="00C33171"/>
    <w:rsid w:val="00C34A7C"/>
    <w:rsid w:val="00C44EC1"/>
    <w:rsid w:val="00C70EBC"/>
    <w:rsid w:val="00C94AE1"/>
    <w:rsid w:val="00C955A7"/>
    <w:rsid w:val="00CA3C54"/>
    <w:rsid w:val="00CA4616"/>
    <w:rsid w:val="00CD0DA9"/>
    <w:rsid w:val="00CE469F"/>
    <w:rsid w:val="00D01739"/>
    <w:rsid w:val="00D33C28"/>
    <w:rsid w:val="00D46F66"/>
    <w:rsid w:val="00D53D8B"/>
    <w:rsid w:val="00D5505F"/>
    <w:rsid w:val="00D56C17"/>
    <w:rsid w:val="00D570E9"/>
    <w:rsid w:val="00D62E61"/>
    <w:rsid w:val="00D72C82"/>
    <w:rsid w:val="00D84F00"/>
    <w:rsid w:val="00D85748"/>
    <w:rsid w:val="00D87847"/>
    <w:rsid w:val="00DA0834"/>
    <w:rsid w:val="00DB2CF3"/>
    <w:rsid w:val="00DD08E0"/>
    <w:rsid w:val="00DD387D"/>
    <w:rsid w:val="00DE09B6"/>
    <w:rsid w:val="00DE1E7D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A3CBA"/>
    <w:rsid w:val="00EA46AC"/>
    <w:rsid w:val="00EB33E8"/>
    <w:rsid w:val="00ED3B06"/>
    <w:rsid w:val="00ED461D"/>
    <w:rsid w:val="00ED5A12"/>
    <w:rsid w:val="00EE08E0"/>
    <w:rsid w:val="00EE6C24"/>
    <w:rsid w:val="00EF6D17"/>
    <w:rsid w:val="00F06128"/>
    <w:rsid w:val="00F3221F"/>
    <w:rsid w:val="00F424FA"/>
    <w:rsid w:val="00F42671"/>
    <w:rsid w:val="00F51935"/>
    <w:rsid w:val="00F57A81"/>
    <w:rsid w:val="00F636AA"/>
    <w:rsid w:val="00F679A2"/>
    <w:rsid w:val="00F7384D"/>
    <w:rsid w:val="00F74FA6"/>
    <w:rsid w:val="00F82CAD"/>
    <w:rsid w:val="00F84939"/>
    <w:rsid w:val="00F939DB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83BE"/>
  <w15:docId w15:val="{B83AEC16-F611-427F-B930-D8B2C646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E228-AE58-4A49-A655-0FE886F9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Fin_3_6</cp:lastModifiedBy>
  <cp:revision>68</cp:revision>
  <cp:lastPrinted>2024-12-16T08:14:00Z</cp:lastPrinted>
  <dcterms:created xsi:type="dcterms:W3CDTF">2019-12-09T13:10:00Z</dcterms:created>
  <dcterms:modified xsi:type="dcterms:W3CDTF">2024-12-16T08:15:00Z</dcterms:modified>
</cp:coreProperties>
</file>